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7FB" w:rsidRPr="00C045CC" w:rsidRDefault="007977FB" w:rsidP="007977FB">
      <w:pPr>
        <w:pStyle w:val="Ttulo4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8"/>
        </w:rPr>
      </w:pPr>
      <w:bookmarkStart w:id="0" w:name="_Hlk90284134"/>
      <w:r w:rsidRPr="00C045CC">
        <w:rPr>
          <w:rFonts w:ascii="Times New Roman" w:hAnsi="Times New Roman"/>
          <w:b/>
          <w:i w:val="0"/>
          <w:iCs w:val="0"/>
          <w:color w:val="auto"/>
          <w:sz w:val="24"/>
          <w:szCs w:val="28"/>
        </w:rPr>
        <w:t>PROJETO DE LEI Nº 0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8"/>
        </w:rPr>
        <w:t>4</w:t>
      </w:r>
      <w:r w:rsidR="00BE7C8F">
        <w:rPr>
          <w:rFonts w:ascii="Times New Roman" w:hAnsi="Times New Roman"/>
          <w:b/>
          <w:i w:val="0"/>
          <w:iCs w:val="0"/>
          <w:color w:val="auto"/>
          <w:sz w:val="24"/>
          <w:szCs w:val="28"/>
        </w:rPr>
        <w:t>7</w:t>
      </w:r>
      <w:r w:rsidRPr="00C045CC">
        <w:rPr>
          <w:rFonts w:ascii="Times New Roman" w:hAnsi="Times New Roman"/>
          <w:b/>
          <w:i w:val="0"/>
          <w:iCs w:val="0"/>
          <w:color w:val="auto"/>
          <w:sz w:val="24"/>
          <w:szCs w:val="28"/>
        </w:rPr>
        <w:t>/202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8"/>
        </w:rPr>
        <w:t>5</w:t>
      </w:r>
    </w:p>
    <w:p w:rsidR="007977FB" w:rsidRPr="004036D3" w:rsidRDefault="007977FB" w:rsidP="007977FB"/>
    <w:p w:rsidR="007977FB" w:rsidRPr="004036D3" w:rsidRDefault="007977FB" w:rsidP="007977FB">
      <w:pPr>
        <w:jc w:val="center"/>
        <w:rPr>
          <w:b/>
          <w:bCs/>
        </w:rPr>
      </w:pPr>
      <w:r w:rsidRPr="004036D3">
        <w:rPr>
          <w:b/>
          <w:bCs/>
        </w:rPr>
        <w:t xml:space="preserve">EMENDA </w:t>
      </w:r>
      <w:r>
        <w:rPr>
          <w:b/>
          <w:bCs/>
        </w:rPr>
        <w:t>SUPRESSIVA</w:t>
      </w:r>
      <w:r w:rsidRPr="004036D3">
        <w:rPr>
          <w:b/>
          <w:bCs/>
        </w:rPr>
        <w:t xml:space="preserve"> Nº 01</w:t>
      </w:r>
    </w:p>
    <w:p w:rsidR="007977FB" w:rsidRPr="004036D3" w:rsidRDefault="007977FB" w:rsidP="007977FB">
      <w:pPr>
        <w:jc w:val="center"/>
        <w:rPr>
          <w:b/>
        </w:rPr>
      </w:pPr>
    </w:p>
    <w:p w:rsidR="007977FB" w:rsidRPr="004036D3" w:rsidRDefault="007977FB" w:rsidP="007977FB">
      <w:pPr>
        <w:ind w:firstLine="1440"/>
        <w:jc w:val="center"/>
        <w:rPr>
          <w:b/>
        </w:rPr>
      </w:pPr>
    </w:p>
    <w:p w:rsidR="007977FB" w:rsidRPr="004036D3" w:rsidRDefault="007977FB" w:rsidP="007977FB">
      <w:pPr>
        <w:spacing w:line="360" w:lineRule="auto"/>
        <w:ind w:firstLine="1440"/>
        <w:jc w:val="center"/>
        <w:rPr>
          <w:b/>
        </w:rPr>
      </w:pPr>
    </w:p>
    <w:p w:rsidR="007977FB" w:rsidRPr="004036D3" w:rsidRDefault="007977FB" w:rsidP="007977FB">
      <w:pPr>
        <w:pStyle w:val="Recuodecorpodetexto"/>
        <w:spacing w:line="360" w:lineRule="auto"/>
        <w:ind w:firstLine="1440"/>
        <w:rPr>
          <w:sz w:val="24"/>
          <w:szCs w:val="24"/>
        </w:rPr>
      </w:pPr>
      <w:r>
        <w:rPr>
          <w:bCs/>
          <w:sz w:val="24"/>
          <w:szCs w:val="24"/>
        </w:rPr>
        <w:t xml:space="preserve">A Comissão de Legislação, Justiça e Redação da </w:t>
      </w:r>
      <w:r w:rsidRPr="004036D3">
        <w:rPr>
          <w:sz w:val="24"/>
          <w:szCs w:val="24"/>
        </w:rPr>
        <w:t>Câmara Municipal</w:t>
      </w:r>
      <w:r>
        <w:rPr>
          <w:sz w:val="24"/>
          <w:szCs w:val="24"/>
        </w:rPr>
        <w:t xml:space="preserve"> de Missal</w:t>
      </w:r>
      <w:r w:rsidRPr="004036D3">
        <w:rPr>
          <w:sz w:val="24"/>
          <w:szCs w:val="24"/>
        </w:rPr>
        <w:t xml:space="preserve">, no uso de suas atribuições regimentais, </w:t>
      </w:r>
      <w:r>
        <w:rPr>
          <w:sz w:val="24"/>
          <w:szCs w:val="24"/>
        </w:rPr>
        <w:t xml:space="preserve">acatando a orientação constante do Parecer Jurídico nº </w:t>
      </w:r>
      <w:r>
        <w:rPr>
          <w:sz w:val="24"/>
          <w:szCs w:val="24"/>
        </w:rPr>
        <w:t>128</w:t>
      </w:r>
      <w:r>
        <w:rPr>
          <w:sz w:val="24"/>
          <w:szCs w:val="24"/>
        </w:rPr>
        <w:t xml:space="preserve">/2025, </w:t>
      </w:r>
      <w:r w:rsidRPr="004036D3">
        <w:rPr>
          <w:sz w:val="24"/>
          <w:szCs w:val="24"/>
        </w:rPr>
        <w:t>v</w:t>
      </w:r>
      <w:r>
        <w:rPr>
          <w:sz w:val="24"/>
          <w:szCs w:val="24"/>
        </w:rPr>
        <w:t>e</w:t>
      </w:r>
      <w:r w:rsidRPr="004036D3">
        <w:rPr>
          <w:sz w:val="24"/>
          <w:szCs w:val="24"/>
        </w:rPr>
        <w:t xml:space="preserve">m apresentar ao Plenário a seguinte EMENDA </w:t>
      </w:r>
      <w:r>
        <w:rPr>
          <w:sz w:val="24"/>
          <w:szCs w:val="24"/>
        </w:rPr>
        <w:t>SUPRESS</w:t>
      </w:r>
      <w:r w:rsidRPr="004036D3">
        <w:rPr>
          <w:sz w:val="24"/>
          <w:szCs w:val="24"/>
        </w:rPr>
        <w:t>IVA</w:t>
      </w:r>
      <w:r w:rsidRPr="004036D3">
        <w:rPr>
          <w:b/>
          <w:bCs/>
          <w:sz w:val="24"/>
          <w:szCs w:val="24"/>
        </w:rPr>
        <w:t xml:space="preserve"> </w:t>
      </w:r>
      <w:r w:rsidRPr="004036D3">
        <w:rPr>
          <w:sz w:val="24"/>
          <w:szCs w:val="24"/>
        </w:rPr>
        <w:t xml:space="preserve">ao Projeto de </w:t>
      </w:r>
      <w:r>
        <w:rPr>
          <w:sz w:val="24"/>
          <w:szCs w:val="24"/>
        </w:rPr>
        <w:t>Lei</w:t>
      </w:r>
      <w:r w:rsidRPr="004036D3">
        <w:rPr>
          <w:sz w:val="24"/>
          <w:szCs w:val="24"/>
        </w:rPr>
        <w:t xml:space="preserve"> nº 0</w:t>
      </w:r>
      <w:r>
        <w:rPr>
          <w:sz w:val="24"/>
          <w:szCs w:val="24"/>
        </w:rPr>
        <w:t>4</w:t>
      </w:r>
      <w:r w:rsidR="00BE7C8F">
        <w:rPr>
          <w:sz w:val="24"/>
          <w:szCs w:val="24"/>
        </w:rPr>
        <w:t>7</w:t>
      </w:r>
      <w:r w:rsidRPr="004036D3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4036D3">
        <w:rPr>
          <w:sz w:val="24"/>
          <w:szCs w:val="24"/>
        </w:rPr>
        <w:t>, nos seguintes termos:</w:t>
      </w:r>
    </w:p>
    <w:p w:rsidR="007977FB" w:rsidRPr="004036D3" w:rsidRDefault="007977FB" w:rsidP="007977FB">
      <w:pPr>
        <w:spacing w:line="360" w:lineRule="auto"/>
        <w:ind w:firstLine="1440"/>
        <w:jc w:val="both"/>
      </w:pPr>
    </w:p>
    <w:p w:rsidR="007977FB" w:rsidRPr="00C045CC" w:rsidRDefault="007977FB" w:rsidP="007977FB">
      <w:pPr>
        <w:spacing w:line="360" w:lineRule="auto"/>
        <w:ind w:firstLine="1440"/>
        <w:jc w:val="both"/>
        <w:rPr>
          <w:b/>
        </w:rPr>
      </w:pPr>
      <w:r>
        <w:rPr>
          <w:b/>
        </w:rPr>
        <w:t xml:space="preserve">Fica suprimida a expressão </w:t>
      </w:r>
      <w:r w:rsidRPr="007977FB">
        <w:rPr>
          <w:b/>
        </w:rPr>
        <w:t>“</w:t>
      </w:r>
      <w:r w:rsidRPr="007977FB">
        <w:rPr>
          <w:b/>
          <w:i/>
          <w:iCs/>
        </w:rPr>
        <w:t>no prazo de 60 (sessenta) dias após a publicação desta Lei</w:t>
      </w:r>
      <w:r w:rsidRPr="007977FB">
        <w:rPr>
          <w:b/>
        </w:rPr>
        <w:t>”</w:t>
      </w:r>
      <w:r>
        <w:rPr>
          <w:b/>
        </w:rPr>
        <w:t xml:space="preserve"> do</w:t>
      </w:r>
      <w:r w:rsidRPr="00C045CC">
        <w:rPr>
          <w:b/>
        </w:rPr>
        <w:t xml:space="preserve"> artigo </w:t>
      </w:r>
      <w:r>
        <w:rPr>
          <w:b/>
        </w:rPr>
        <w:t>6</w:t>
      </w:r>
      <w:r>
        <w:rPr>
          <w:b/>
        </w:rPr>
        <w:t>º,</w:t>
      </w:r>
      <w:r w:rsidRPr="00C045CC">
        <w:rPr>
          <w:b/>
        </w:rPr>
        <w:t xml:space="preserve"> do Projeto de Lei, passando </w:t>
      </w:r>
      <w:r>
        <w:rPr>
          <w:b/>
        </w:rPr>
        <w:t xml:space="preserve">o mesmo </w:t>
      </w:r>
      <w:r w:rsidRPr="00C045CC">
        <w:rPr>
          <w:b/>
        </w:rPr>
        <w:t>a figurar com a seguinte redação</w:t>
      </w:r>
      <w:r>
        <w:rPr>
          <w:b/>
        </w:rPr>
        <w:t>, reordenada</w:t>
      </w:r>
      <w:r w:rsidRPr="00C045CC">
        <w:rPr>
          <w:b/>
        </w:rPr>
        <w:t>:</w:t>
      </w:r>
    </w:p>
    <w:p w:rsidR="007977FB" w:rsidRPr="004036D3" w:rsidRDefault="007977FB" w:rsidP="007977FB">
      <w:pPr>
        <w:spacing w:line="360" w:lineRule="auto"/>
        <w:ind w:left="1560"/>
        <w:jc w:val="both"/>
        <w:rPr>
          <w:rFonts w:ascii="Tahoma" w:hAnsi="Tahoma" w:cs="Tahoma"/>
        </w:rPr>
      </w:pPr>
    </w:p>
    <w:p w:rsidR="007977FB" w:rsidRPr="004036D3" w:rsidRDefault="007977FB" w:rsidP="007977FB">
      <w:pPr>
        <w:spacing w:line="360" w:lineRule="auto"/>
        <w:ind w:left="1560"/>
        <w:jc w:val="both"/>
        <w:rPr>
          <w:rFonts w:ascii="Tahoma" w:hAnsi="Tahoma" w:cs="Tahoma"/>
        </w:rPr>
      </w:pPr>
    </w:p>
    <w:p w:rsidR="007977FB" w:rsidRPr="00B06A20" w:rsidRDefault="007977FB" w:rsidP="007977FB">
      <w:pPr>
        <w:pStyle w:val="Cabealho"/>
        <w:tabs>
          <w:tab w:val="clear" w:pos="4419"/>
          <w:tab w:val="clear" w:pos="8838"/>
        </w:tabs>
        <w:spacing w:line="360" w:lineRule="auto"/>
        <w:ind w:left="1701"/>
        <w:jc w:val="both"/>
        <w:rPr>
          <w:bCs/>
          <w:i/>
          <w:iCs/>
        </w:rPr>
      </w:pPr>
      <w:r w:rsidRPr="00B06A20">
        <w:rPr>
          <w:bCs/>
          <w:i/>
          <w:iCs/>
        </w:rPr>
        <w:t>“Art. 6º. Os membros do Conselho serão nomeados por Decreto do Executivo Municipal.”</w:t>
      </w:r>
    </w:p>
    <w:p w:rsidR="007977FB" w:rsidRPr="004036D3" w:rsidRDefault="007977FB" w:rsidP="007977FB">
      <w:pPr>
        <w:spacing w:line="360" w:lineRule="auto"/>
        <w:ind w:firstLine="1701"/>
        <w:jc w:val="both"/>
      </w:pPr>
    </w:p>
    <w:p w:rsidR="007977FB" w:rsidRPr="004036D3" w:rsidRDefault="007977FB" w:rsidP="007977FB">
      <w:pPr>
        <w:ind w:firstLine="1440"/>
        <w:jc w:val="both"/>
        <w:rPr>
          <w:rFonts w:ascii="Tahoma" w:hAnsi="Tahoma" w:cs="Tahoma"/>
          <w:b/>
        </w:rPr>
      </w:pPr>
    </w:p>
    <w:p w:rsidR="007977FB" w:rsidRPr="004036D3" w:rsidRDefault="007977FB" w:rsidP="007977FB">
      <w:pPr>
        <w:pStyle w:val="Corpodetexto"/>
        <w:rPr>
          <w:szCs w:val="24"/>
        </w:rPr>
      </w:pPr>
      <w:r w:rsidRPr="004036D3">
        <w:rPr>
          <w:szCs w:val="24"/>
        </w:rPr>
        <w:t xml:space="preserve">Câmara Municipal de Missal, em </w:t>
      </w:r>
      <w:r>
        <w:rPr>
          <w:szCs w:val="24"/>
        </w:rPr>
        <w:t>29</w:t>
      </w:r>
      <w:r w:rsidRPr="004036D3">
        <w:rPr>
          <w:szCs w:val="24"/>
        </w:rPr>
        <w:t xml:space="preserve"> de </w:t>
      </w:r>
      <w:r>
        <w:rPr>
          <w:szCs w:val="24"/>
        </w:rPr>
        <w:t>outubro</w:t>
      </w:r>
      <w:r w:rsidRPr="004036D3">
        <w:rPr>
          <w:szCs w:val="24"/>
        </w:rPr>
        <w:t xml:space="preserve"> de 2.02</w:t>
      </w:r>
      <w:r>
        <w:rPr>
          <w:szCs w:val="24"/>
        </w:rPr>
        <w:t>5</w:t>
      </w:r>
      <w:r w:rsidRPr="004036D3">
        <w:rPr>
          <w:szCs w:val="24"/>
        </w:rPr>
        <w:t>.</w:t>
      </w:r>
    </w:p>
    <w:p w:rsidR="007977FB" w:rsidRPr="004036D3" w:rsidRDefault="007977FB" w:rsidP="007977FB">
      <w:pPr>
        <w:pStyle w:val="Corpodetexto"/>
        <w:rPr>
          <w:szCs w:val="24"/>
        </w:rPr>
      </w:pPr>
    </w:p>
    <w:p w:rsidR="007977FB" w:rsidRPr="004036D3" w:rsidRDefault="007977FB" w:rsidP="007977FB">
      <w:pPr>
        <w:pStyle w:val="Corpodetexto"/>
        <w:rPr>
          <w:szCs w:val="24"/>
        </w:rPr>
      </w:pPr>
    </w:p>
    <w:p w:rsidR="007977FB" w:rsidRPr="004036D3" w:rsidRDefault="007977FB" w:rsidP="007977FB">
      <w:pPr>
        <w:rPr>
          <w:b/>
        </w:rPr>
      </w:pPr>
    </w:p>
    <w:p w:rsidR="007977FB" w:rsidRDefault="007977FB" w:rsidP="007977FB">
      <w:pPr>
        <w:spacing w:line="312" w:lineRule="auto"/>
        <w:jc w:val="center"/>
      </w:pPr>
      <w:sdt>
        <w:sdtPr>
          <w:id w:val="1430392179"/>
          <w:placeholder>
            <w:docPart w:val="812CEE335E754E1BB12FB049A68DE937"/>
          </w:placeholder>
        </w:sdtPr>
        <w:sdtContent>
          <w:r w:rsidRPr="00C045CC">
            <w:rPr>
              <w:b/>
              <w:bCs/>
            </w:rPr>
            <w:t>Custódio Luiz Reis Lima</w:t>
          </w:r>
        </w:sdtContent>
      </w:sdt>
      <w:r w:rsidRPr="00C045CC">
        <w:t xml:space="preserve"> </w:t>
      </w:r>
      <w:r>
        <w:t>–</w:t>
      </w:r>
      <w:r w:rsidRPr="00C045CC">
        <w:t xml:space="preserve"> Presidente</w:t>
      </w:r>
    </w:p>
    <w:p w:rsidR="007977FB" w:rsidRPr="00C045CC" w:rsidRDefault="007977FB" w:rsidP="007977FB">
      <w:pPr>
        <w:spacing w:line="312" w:lineRule="auto"/>
        <w:jc w:val="center"/>
        <w:rPr>
          <w:b/>
          <w:bCs/>
        </w:rPr>
      </w:pPr>
    </w:p>
    <w:p w:rsidR="007977FB" w:rsidRDefault="007977FB" w:rsidP="007977FB">
      <w:pPr>
        <w:spacing w:line="312" w:lineRule="auto"/>
        <w:jc w:val="center"/>
      </w:pPr>
      <w:sdt>
        <w:sdtPr>
          <w:rPr>
            <w:b/>
            <w:bCs/>
          </w:rPr>
          <w:id w:val="1322928774"/>
          <w:placeholder>
            <w:docPart w:val="C91536EB93814421BFC740E9DA626C42"/>
          </w:placeholder>
        </w:sdtPr>
        <w:sdtContent>
          <w:r w:rsidRPr="00C045CC">
            <w:rPr>
              <w:b/>
              <w:bCs/>
            </w:rPr>
            <w:t>Tarcísio Mascarello</w:t>
          </w:r>
        </w:sdtContent>
      </w:sdt>
      <w:r w:rsidRPr="00C045CC">
        <w:t xml:space="preserve"> </w:t>
      </w:r>
      <w:r>
        <w:t>–</w:t>
      </w:r>
      <w:r w:rsidRPr="00C045CC">
        <w:t xml:space="preserve"> Relator</w:t>
      </w:r>
    </w:p>
    <w:p w:rsidR="007977FB" w:rsidRPr="00C045CC" w:rsidRDefault="007977FB" w:rsidP="007977FB">
      <w:pPr>
        <w:spacing w:line="312" w:lineRule="auto"/>
        <w:jc w:val="center"/>
      </w:pPr>
    </w:p>
    <w:p w:rsidR="007977FB" w:rsidRPr="00C045CC" w:rsidRDefault="007977FB" w:rsidP="007977FB">
      <w:pPr>
        <w:spacing w:line="312" w:lineRule="auto"/>
        <w:jc w:val="center"/>
      </w:pPr>
      <w:sdt>
        <w:sdtPr>
          <w:id w:val="1504160023"/>
          <w:placeholder>
            <w:docPart w:val="29F5800BAA3F4668AD52CF46B3FC8963"/>
          </w:placeholder>
        </w:sdtPr>
        <w:sdtContent>
          <w:r w:rsidRPr="00C045CC">
            <w:rPr>
              <w:b/>
              <w:bCs/>
            </w:rPr>
            <w:t>Fernando Hartmann</w:t>
          </w:r>
          <w:r w:rsidRPr="00C045CC">
            <w:t xml:space="preserve"> - </w:t>
          </w:r>
        </w:sdtContent>
      </w:sdt>
      <w:r w:rsidRPr="00C045CC">
        <w:t>Membro</w:t>
      </w:r>
    </w:p>
    <w:p w:rsidR="007977FB" w:rsidRPr="004036D3" w:rsidRDefault="007977FB" w:rsidP="007977FB">
      <w:pPr>
        <w:jc w:val="center"/>
      </w:pPr>
    </w:p>
    <w:bookmarkEnd w:id="0"/>
    <w:p w:rsidR="007977FB" w:rsidRDefault="007977FB" w:rsidP="007977FB"/>
    <w:p w:rsidR="007977FB" w:rsidRDefault="007977FB" w:rsidP="007977FB"/>
    <w:p w:rsidR="007977FB" w:rsidRDefault="007977FB" w:rsidP="007977FB"/>
    <w:p w:rsidR="007977FB" w:rsidRDefault="007977FB" w:rsidP="007977FB"/>
    <w:p w:rsidR="007977FB" w:rsidRDefault="007977FB" w:rsidP="007977FB"/>
    <w:p w:rsidR="00C1185C" w:rsidRDefault="00C1185C"/>
    <w:sectPr w:rsidR="00C1185C" w:rsidSect="007977FB">
      <w:pgSz w:w="11906" w:h="16838"/>
      <w:pgMar w:top="2836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FB"/>
    <w:rsid w:val="005E7CCD"/>
    <w:rsid w:val="006963AC"/>
    <w:rsid w:val="007245B5"/>
    <w:rsid w:val="007977FB"/>
    <w:rsid w:val="00A21672"/>
    <w:rsid w:val="00A52A35"/>
    <w:rsid w:val="00AC4CA3"/>
    <w:rsid w:val="00AF5E7A"/>
    <w:rsid w:val="00BE7C8F"/>
    <w:rsid w:val="00C1185C"/>
    <w:rsid w:val="00F5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0697"/>
  <w15:chartTrackingRefBased/>
  <w15:docId w15:val="{DAEFFA40-593B-4008-A1F7-93ACC21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7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7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7977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7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7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7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7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7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977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7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7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7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7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7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7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7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77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77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77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77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7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77FB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rsid w:val="007977FB"/>
    <w:pPr>
      <w:ind w:firstLine="226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77FB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977F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7977F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7977FB"/>
    <w:pPr>
      <w:tabs>
        <w:tab w:val="center" w:pos="4419"/>
        <w:tab w:val="right" w:pos="8838"/>
      </w:tabs>
      <w:autoSpaceDE w:val="0"/>
      <w:autoSpaceDN w:val="0"/>
    </w:pPr>
  </w:style>
  <w:style w:type="character" w:customStyle="1" w:styleId="CabealhoChar">
    <w:name w:val="Cabeçalho Char"/>
    <w:basedOn w:val="Fontepargpadro"/>
    <w:link w:val="Cabealho"/>
    <w:rsid w:val="007977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CEE335E754E1BB12FB049A68DE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8D231-CC79-4EA0-9689-CA928D04A438}"/>
      </w:docPartPr>
      <w:docPartBody>
        <w:p w:rsidR="00000000" w:rsidRDefault="00FA4FBD" w:rsidP="00FA4FBD">
          <w:pPr>
            <w:pStyle w:val="812CEE335E754E1BB12FB049A68DE937"/>
          </w:pPr>
          <w:r w:rsidRPr="003B5E4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1536EB93814421BFC740E9DA626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884B1-65C9-4E28-90E2-C9FFADB053B7}"/>
      </w:docPartPr>
      <w:docPartBody>
        <w:p w:rsidR="00000000" w:rsidRDefault="00FA4FBD" w:rsidP="00FA4FBD">
          <w:pPr>
            <w:pStyle w:val="C91536EB93814421BFC740E9DA626C42"/>
          </w:pPr>
          <w:r w:rsidRPr="003B5E4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5800BAA3F4668AD52CF46B3FC8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655C8-07CF-4E4D-BC1C-47E94A0C57B0}"/>
      </w:docPartPr>
      <w:docPartBody>
        <w:p w:rsidR="00000000" w:rsidRDefault="00FA4FBD" w:rsidP="00FA4FBD">
          <w:pPr>
            <w:pStyle w:val="29F5800BAA3F4668AD52CF46B3FC8963"/>
          </w:pPr>
          <w:r w:rsidRPr="003B5E4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BD"/>
    <w:rsid w:val="004B642D"/>
    <w:rsid w:val="007245B5"/>
    <w:rsid w:val="00F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4FBD"/>
    <w:rPr>
      <w:color w:val="666666"/>
    </w:rPr>
  </w:style>
  <w:style w:type="paragraph" w:customStyle="1" w:styleId="812CEE335E754E1BB12FB049A68DE937">
    <w:name w:val="812CEE335E754E1BB12FB049A68DE937"/>
    <w:rsid w:val="00FA4FBD"/>
  </w:style>
  <w:style w:type="paragraph" w:customStyle="1" w:styleId="C91536EB93814421BFC740E9DA626C42">
    <w:name w:val="C91536EB93814421BFC740E9DA626C42"/>
    <w:rsid w:val="00FA4FBD"/>
  </w:style>
  <w:style w:type="paragraph" w:customStyle="1" w:styleId="29F5800BAA3F4668AD52CF46B3FC8963">
    <w:name w:val="29F5800BAA3F4668AD52CF46B3FC8963"/>
    <w:rsid w:val="00FA4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Missal</dc:creator>
  <cp:keywords/>
  <dc:description/>
  <cp:lastModifiedBy>Câmara Missal</cp:lastModifiedBy>
  <cp:revision>2</cp:revision>
  <cp:lastPrinted>2025-10-29T13:16:00Z</cp:lastPrinted>
  <dcterms:created xsi:type="dcterms:W3CDTF">2025-10-29T13:12:00Z</dcterms:created>
  <dcterms:modified xsi:type="dcterms:W3CDTF">2025-10-29T13:19:00Z</dcterms:modified>
</cp:coreProperties>
</file>